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63BE9C32" w:rsidR="001B04C1" w:rsidRDefault="001B04C1" w:rsidP="007542D3">
      <w:pPr>
        <w:jc w:val="center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DENIN Environmental Scholars</w:t>
      </w:r>
      <w:r w:rsidR="00342C8E" w:rsidRPr="00146773">
        <w:rPr>
          <w:rFonts w:cstheme="minorHAnsi"/>
          <w:b/>
        </w:rPr>
        <w:t xml:space="preserve"> Internships</w:t>
      </w:r>
    </w:p>
    <w:p w14:paraId="227B24F9" w14:textId="77777777" w:rsidR="007542D3" w:rsidRPr="00146773" w:rsidRDefault="007542D3" w:rsidP="009514EE">
      <w:pPr>
        <w:outlineLvl w:val="0"/>
        <w:rPr>
          <w:rFonts w:cstheme="minorHAnsi"/>
          <w:b/>
        </w:rPr>
      </w:pPr>
    </w:p>
    <w:p w14:paraId="0174EC56" w14:textId="7CB4DD77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 w:rsidR="00203193">
        <w:rPr>
          <w:rFonts w:cstheme="minorHAnsi"/>
        </w:rPr>
        <w:t>May 4, 2020-May 29, 2020</w:t>
      </w:r>
    </w:p>
    <w:p w14:paraId="6FB75AE7" w14:textId="29C734E7" w:rsidR="00887D92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Location</w:t>
      </w:r>
      <w:r w:rsidRPr="00146773">
        <w:rPr>
          <w:rFonts w:cstheme="minorHAnsi"/>
        </w:rPr>
        <w:t xml:space="preserve">: </w:t>
      </w:r>
      <w:r w:rsidR="00203193">
        <w:rPr>
          <w:rFonts w:cstheme="minorHAnsi"/>
        </w:rPr>
        <w:t xml:space="preserve">Wesley College, remote </w:t>
      </w:r>
    </w:p>
    <w:p w14:paraId="20CCFA36" w14:textId="7F447FDD" w:rsidR="00342C8E" w:rsidRPr="00146773" w:rsidRDefault="00342C8E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203193">
        <w:rPr>
          <w:rFonts w:cstheme="minorHAnsi"/>
        </w:rPr>
        <w:t>4</w:t>
      </w:r>
    </w:p>
    <w:p w14:paraId="30AAC700" w14:textId="77777777" w:rsidR="005C15CF" w:rsidRPr="00146773" w:rsidRDefault="005C15CF" w:rsidP="003361A9">
      <w:pPr>
        <w:spacing w:line="276" w:lineRule="auto"/>
        <w:outlineLvl w:val="0"/>
        <w:rPr>
          <w:rFonts w:cstheme="minorHAnsi"/>
        </w:rPr>
      </w:pPr>
    </w:p>
    <w:p w14:paraId="4AAA2F8D" w14:textId="42E66278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D5220A">
        <w:rPr>
          <w:rFonts w:cstheme="minorHAnsi"/>
        </w:rPr>
        <w:t xml:space="preserve">Dr. </w:t>
      </w:r>
      <w:r w:rsidR="00203193">
        <w:rPr>
          <w:rFonts w:cstheme="minorHAnsi"/>
        </w:rPr>
        <w:t xml:space="preserve">Stephanie </w:t>
      </w:r>
      <w:proofErr w:type="spellStart"/>
      <w:r w:rsidR="00203193">
        <w:rPr>
          <w:rFonts w:cstheme="minorHAnsi"/>
        </w:rPr>
        <w:t>Stotts</w:t>
      </w:r>
      <w:proofErr w:type="spellEnd"/>
    </w:p>
    <w:p w14:paraId="7DEF13C1" w14:textId="00C780F9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Graduate Student Mentor</w:t>
      </w:r>
      <w:r w:rsidRPr="00146773">
        <w:rPr>
          <w:rFonts w:cstheme="minorHAnsi"/>
        </w:rPr>
        <w:t xml:space="preserve">: </w:t>
      </w:r>
    </w:p>
    <w:p w14:paraId="0E9269B7" w14:textId="1B5C7A9A" w:rsidR="00DD1020" w:rsidRPr="00146773" w:rsidRDefault="00DD1020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Professional Staff Mentor</w:t>
      </w:r>
      <w:r w:rsidR="00E703E7">
        <w:rPr>
          <w:rFonts w:cstheme="minorHAnsi"/>
        </w:rPr>
        <w:t>:</w:t>
      </w:r>
      <w:r w:rsidR="00790065">
        <w:rPr>
          <w:rFonts w:cstheme="minorHAnsi"/>
        </w:rPr>
        <w:t xml:space="preserve"> </w:t>
      </w:r>
    </w:p>
    <w:p w14:paraId="278FED4F" w14:textId="77777777" w:rsidR="00522226" w:rsidRPr="00146773" w:rsidRDefault="00522226" w:rsidP="003361A9">
      <w:pPr>
        <w:spacing w:line="276" w:lineRule="auto"/>
        <w:rPr>
          <w:rFonts w:cstheme="minorHAnsi"/>
        </w:rPr>
      </w:pPr>
    </w:p>
    <w:p w14:paraId="0C030150" w14:textId="4E7B0987" w:rsidR="0037032E" w:rsidRPr="00203193" w:rsidRDefault="001B04C1" w:rsidP="00E703E7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bookmarkStart w:id="0" w:name="_GoBack"/>
      <w:r w:rsidR="00203193">
        <w:rPr>
          <w:rFonts w:cstheme="minorHAnsi"/>
        </w:rPr>
        <w:t>Geographic Information System Education for Spatial Analysis of Delaware Based</w:t>
      </w:r>
      <w:r w:rsidR="00203193">
        <w:rPr>
          <w:rFonts w:cstheme="minorHAnsi"/>
          <w:b/>
        </w:rPr>
        <w:t xml:space="preserve"> </w:t>
      </w:r>
      <w:r w:rsidR="00203193">
        <w:rPr>
          <w:rFonts w:cstheme="minorHAnsi"/>
        </w:rPr>
        <w:t>Research Questions</w:t>
      </w:r>
    </w:p>
    <w:bookmarkEnd w:id="0"/>
    <w:p w14:paraId="2F0063E3" w14:textId="77777777" w:rsidR="00E703E7" w:rsidRPr="00146773" w:rsidRDefault="00E703E7" w:rsidP="00E703E7">
      <w:pPr>
        <w:outlineLvl w:val="0"/>
        <w:rPr>
          <w:rFonts w:cstheme="minorHAnsi"/>
        </w:rPr>
      </w:pPr>
    </w:p>
    <w:p w14:paraId="1EC207A2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05769B9F" w14:textId="3D6D6031" w:rsidR="000257EA" w:rsidRDefault="00203193" w:rsidP="009514EE">
      <w:pPr>
        <w:rPr>
          <w:rFonts w:cstheme="minorHAnsi"/>
        </w:rPr>
      </w:pPr>
      <w:r>
        <w:rPr>
          <w:rFonts w:cstheme="minorHAnsi"/>
        </w:rPr>
        <w:t>T</w:t>
      </w:r>
      <w:r w:rsidRPr="00203193">
        <w:rPr>
          <w:rFonts w:cstheme="minorHAnsi"/>
        </w:rPr>
        <w:t xml:space="preserve">his lab-oriented </w:t>
      </w:r>
      <w:r>
        <w:rPr>
          <w:rFonts w:cstheme="minorHAnsi"/>
        </w:rPr>
        <w:t>education</w:t>
      </w:r>
      <w:r w:rsidRPr="00203193">
        <w:rPr>
          <w:rFonts w:cstheme="minorHAnsi"/>
        </w:rPr>
        <w:t xml:space="preserve"> provides an introduction to the theory and practice of Geographic Information Systems (GIS)</w:t>
      </w:r>
      <w:r>
        <w:rPr>
          <w:rFonts w:cstheme="minorHAnsi"/>
        </w:rPr>
        <w:t xml:space="preserve"> with a focus on ESRI’s ArcGIS Pro</w:t>
      </w:r>
      <w:r w:rsidRPr="00203193">
        <w:rPr>
          <w:rFonts w:cstheme="minorHAnsi"/>
        </w:rPr>
        <w:t xml:space="preserve">. </w:t>
      </w:r>
      <w:r>
        <w:rPr>
          <w:rFonts w:cstheme="minorHAnsi"/>
        </w:rPr>
        <w:t>Participants will learn to collect, store, manage, query, analyze, and present</w:t>
      </w:r>
      <w:r w:rsidRPr="00203193">
        <w:rPr>
          <w:rFonts w:cstheme="minorHAnsi"/>
        </w:rPr>
        <w:t xml:space="preserve"> geographic information</w:t>
      </w:r>
      <w:r>
        <w:rPr>
          <w:rFonts w:cstheme="minorHAnsi"/>
        </w:rPr>
        <w:t xml:space="preserve"> before applying these skills to explore a Delaware based research question.  Once completed, these independent research projects will be presented to the group in conference style format. </w:t>
      </w:r>
    </w:p>
    <w:p w14:paraId="28100341" w14:textId="77777777" w:rsidR="00203193" w:rsidRDefault="00203193" w:rsidP="009514EE">
      <w:pPr>
        <w:rPr>
          <w:rFonts w:cstheme="minorHAnsi"/>
        </w:rPr>
      </w:pPr>
    </w:p>
    <w:p w14:paraId="26CABD28" w14:textId="091CE98D" w:rsidR="00790065" w:rsidRDefault="003807C0" w:rsidP="00790065">
      <w:pPr>
        <w:rPr>
          <w:rFonts w:cstheme="minorHAnsi"/>
          <w:b/>
        </w:rPr>
      </w:pPr>
      <w:r w:rsidRPr="00146773">
        <w:rPr>
          <w:rFonts w:cstheme="minorHAnsi"/>
          <w:b/>
        </w:rPr>
        <w:t xml:space="preserve">Research </w:t>
      </w:r>
      <w:r w:rsidR="00790065">
        <w:rPr>
          <w:rFonts w:cstheme="minorHAnsi"/>
          <w:b/>
        </w:rPr>
        <w:t>Objectives</w:t>
      </w:r>
      <w:r w:rsidRPr="00146773">
        <w:rPr>
          <w:rFonts w:cstheme="minorHAnsi"/>
          <w:b/>
        </w:rPr>
        <w:t xml:space="preserve">: </w:t>
      </w:r>
    </w:p>
    <w:p w14:paraId="3538852A" w14:textId="5B461353" w:rsidR="00203193" w:rsidRPr="00203193" w:rsidRDefault="00203193" w:rsidP="00790065">
      <w:pPr>
        <w:rPr>
          <w:rFonts w:cstheme="minorHAnsi"/>
          <w:u w:val="single"/>
        </w:rPr>
      </w:pPr>
      <w:r>
        <w:rPr>
          <w:rFonts w:cstheme="minorHAnsi"/>
          <w:b/>
        </w:rPr>
        <w:tab/>
      </w:r>
      <w:r>
        <w:rPr>
          <w:rFonts w:cstheme="minorHAnsi"/>
          <w:u w:val="single"/>
        </w:rPr>
        <w:t>Educational Objectives</w:t>
      </w:r>
    </w:p>
    <w:p w14:paraId="761AB757" w14:textId="196759FA" w:rsidR="00203193" w:rsidRPr="00203193" w:rsidRDefault="00203193" w:rsidP="00203193">
      <w:pPr>
        <w:pStyle w:val="ListParagraph"/>
        <w:numPr>
          <w:ilvl w:val="0"/>
          <w:numId w:val="6"/>
        </w:numPr>
        <w:rPr>
          <w:rFonts w:cstheme="minorHAnsi"/>
        </w:rPr>
      </w:pPr>
      <w:r w:rsidRPr="00203193">
        <w:rPr>
          <w:rFonts w:cstheme="minorHAnsi"/>
        </w:rPr>
        <w:t>Understand representation in GIS, and describe the associated different data str</w:t>
      </w:r>
      <w:r>
        <w:rPr>
          <w:rFonts w:cstheme="minorHAnsi"/>
        </w:rPr>
        <w:t>uctures and map generalizations</w:t>
      </w:r>
    </w:p>
    <w:p w14:paraId="79F878BE" w14:textId="13C93F66" w:rsidR="00203193" w:rsidRPr="00203193" w:rsidRDefault="00203193" w:rsidP="00203193">
      <w:pPr>
        <w:pStyle w:val="ListParagraph"/>
        <w:numPr>
          <w:ilvl w:val="0"/>
          <w:numId w:val="6"/>
        </w:numPr>
        <w:rPr>
          <w:rFonts w:cstheme="minorHAnsi"/>
        </w:rPr>
      </w:pPr>
      <w:r w:rsidRPr="00203193">
        <w:rPr>
          <w:rFonts w:cstheme="minorHAnsi"/>
        </w:rPr>
        <w:t>Discuss the nature of geographic data, including the relationship between scale and the level of geogra</w:t>
      </w:r>
      <w:r>
        <w:rPr>
          <w:rFonts w:cstheme="minorHAnsi"/>
        </w:rPr>
        <w:t>phic detail in a representation</w:t>
      </w:r>
    </w:p>
    <w:p w14:paraId="4C3CFFD8" w14:textId="38A0DCEF" w:rsidR="00203193" w:rsidRPr="00203193" w:rsidRDefault="00203193" w:rsidP="00203193">
      <w:pPr>
        <w:pStyle w:val="ListParagraph"/>
        <w:numPr>
          <w:ilvl w:val="0"/>
          <w:numId w:val="6"/>
        </w:numPr>
        <w:rPr>
          <w:rFonts w:cstheme="minorHAnsi"/>
        </w:rPr>
      </w:pPr>
      <w:r w:rsidRPr="00203193">
        <w:rPr>
          <w:rFonts w:cstheme="minorHAnsi"/>
        </w:rPr>
        <w:t xml:space="preserve">Describe </w:t>
      </w:r>
      <w:proofErr w:type="spellStart"/>
      <w:r w:rsidRPr="00203193">
        <w:rPr>
          <w:rFonts w:cstheme="minorHAnsi"/>
        </w:rPr>
        <w:t>georeferencing</w:t>
      </w:r>
      <w:proofErr w:type="spellEnd"/>
      <w:r w:rsidRPr="00203193">
        <w:rPr>
          <w:rFonts w:cstheme="minorHAnsi"/>
        </w:rPr>
        <w:t>, including the basi</w:t>
      </w:r>
      <w:r>
        <w:rPr>
          <w:rFonts w:cstheme="minorHAnsi"/>
        </w:rPr>
        <w:t>c principles of map projections</w:t>
      </w:r>
    </w:p>
    <w:p w14:paraId="5B2FCDD2" w14:textId="0FF43E83" w:rsidR="00203193" w:rsidRPr="00203193" w:rsidRDefault="00203193" w:rsidP="00203193">
      <w:pPr>
        <w:pStyle w:val="ListParagraph"/>
        <w:numPr>
          <w:ilvl w:val="0"/>
          <w:numId w:val="6"/>
        </w:numPr>
        <w:rPr>
          <w:rFonts w:cstheme="minorHAnsi"/>
        </w:rPr>
      </w:pPr>
      <w:r w:rsidRPr="00203193">
        <w:rPr>
          <w:rFonts w:cstheme="minorHAnsi"/>
        </w:rPr>
        <w:t>Discuss the concept of uncertainty, and its propagatio</w:t>
      </w:r>
      <w:r>
        <w:rPr>
          <w:rFonts w:cstheme="minorHAnsi"/>
        </w:rPr>
        <w:t>n through geographical analysis</w:t>
      </w:r>
    </w:p>
    <w:p w14:paraId="25E6D7A6" w14:textId="5FD3EBDE" w:rsidR="00203193" w:rsidRPr="00203193" w:rsidRDefault="00203193" w:rsidP="00203193">
      <w:pPr>
        <w:pStyle w:val="ListParagraph"/>
        <w:numPr>
          <w:ilvl w:val="0"/>
          <w:numId w:val="6"/>
        </w:numPr>
        <w:rPr>
          <w:rFonts w:cstheme="minorHAnsi"/>
        </w:rPr>
      </w:pPr>
      <w:r w:rsidRPr="00203193">
        <w:rPr>
          <w:rFonts w:cstheme="minorHAnsi"/>
        </w:rPr>
        <w:t>Describe and apply key principles of</w:t>
      </w:r>
      <w:r>
        <w:rPr>
          <w:rFonts w:cstheme="minorHAnsi"/>
        </w:rPr>
        <w:t xml:space="preserve"> cartography and map production</w:t>
      </w:r>
    </w:p>
    <w:p w14:paraId="23EBB4C7" w14:textId="5DA3AEA3" w:rsidR="00203193" w:rsidRPr="00203193" w:rsidRDefault="00203193" w:rsidP="00203193">
      <w:pPr>
        <w:pStyle w:val="ListParagraph"/>
        <w:numPr>
          <w:ilvl w:val="0"/>
          <w:numId w:val="6"/>
        </w:numPr>
        <w:rPr>
          <w:rFonts w:cstheme="minorHAnsi"/>
        </w:rPr>
      </w:pPr>
      <w:r w:rsidRPr="00203193">
        <w:rPr>
          <w:rFonts w:cstheme="minorHAnsi"/>
        </w:rPr>
        <w:t>Perform various spat</w:t>
      </w:r>
      <w:r>
        <w:rPr>
          <w:rFonts w:cstheme="minorHAnsi"/>
        </w:rPr>
        <w:t>ial data analysis and inference</w:t>
      </w:r>
    </w:p>
    <w:p w14:paraId="31760AD7" w14:textId="77777777" w:rsidR="00790065" w:rsidRDefault="00790065" w:rsidP="00E703E7">
      <w:pPr>
        <w:rPr>
          <w:rFonts w:cstheme="minorHAnsi"/>
        </w:rPr>
      </w:pPr>
    </w:p>
    <w:p w14:paraId="5C5D6B9A" w14:textId="61DE1E9D" w:rsidR="00E703E7" w:rsidRPr="00203193" w:rsidRDefault="00203193" w:rsidP="00203193">
      <w:pPr>
        <w:ind w:firstLine="720"/>
        <w:rPr>
          <w:rFonts w:cstheme="minorHAnsi"/>
          <w:u w:val="single"/>
        </w:rPr>
      </w:pPr>
      <w:bookmarkStart w:id="1" w:name="_Hlk32503268"/>
      <w:r>
        <w:rPr>
          <w:rFonts w:cstheme="minorHAnsi"/>
          <w:u w:val="single"/>
        </w:rPr>
        <w:t>Project Objectives</w:t>
      </w:r>
    </w:p>
    <w:bookmarkEnd w:id="1"/>
    <w:p w14:paraId="2C745A1A" w14:textId="3067E4E3" w:rsidR="00BC539F" w:rsidRDefault="00203193" w:rsidP="0020319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Generate a scientifically informed research question</w:t>
      </w:r>
    </w:p>
    <w:p w14:paraId="57307848" w14:textId="7E9B7126" w:rsidR="00203193" w:rsidRDefault="00203193" w:rsidP="0020319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Collect a quality dataset</w:t>
      </w:r>
    </w:p>
    <w:p w14:paraId="2C50B7D1" w14:textId="4354D5FB" w:rsidR="00203193" w:rsidRDefault="00203193" w:rsidP="0020319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Input the dataset into ArcGIS Pro and complete a spatial analysis</w:t>
      </w:r>
    </w:p>
    <w:p w14:paraId="28A1D04F" w14:textId="08981FFE" w:rsidR="00203193" w:rsidRDefault="00203193" w:rsidP="0020319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Produce results in a visually effective format</w:t>
      </w:r>
    </w:p>
    <w:p w14:paraId="4F10027A" w14:textId="7EF13C5D" w:rsidR="00203193" w:rsidRDefault="00203193" w:rsidP="0020319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Interpret results</w:t>
      </w:r>
    </w:p>
    <w:p w14:paraId="07A5A969" w14:textId="1CC4A45F" w:rsidR="00203193" w:rsidRDefault="00203193" w:rsidP="0020319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Effectively present the project to an audience</w:t>
      </w:r>
    </w:p>
    <w:p w14:paraId="3EE28410" w14:textId="12F13275" w:rsidR="00203193" w:rsidRDefault="00203193" w:rsidP="00203193">
      <w:pPr>
        <w:pStyle w:val="ListParagraph"/>
        <w:ind w:left="1080"/>
        <w:rPr>
          <w:rFonts w:cstheme="minorHAnsi"/>
        </w:rPr>
      </w:pPr>
    </w:p>
    <w:p w14:paraId="4A296169" w14:textId="308AC7BF" w:rsidR="00203193" w:rsidRDefault="00203193" w:rsidP="00203193">
      <w:pPr>
        <w:pStyle w:val="ListParagraph"/>
        <w:ind w:left="1080"/>
        <w:rPr>
          <w:rFonts w:cstheme="minorHAnsi"/>
        </w:rPr>
      </w:pPr>
    </w:p>
    <w:p w14:paraId="571DB29E" w14:textId="295A3523" w:rsidR="00203193" w:rsidRDefault="00203193" w:rsidP="00203193">
      <w:pPr>
        <w:pStyle w:val="ListParagraph"/>
        <w:ind w:left="1080"/>
        <w:rPr>
          <w:rFonts w:cstheme="minorHAnsi"/>
        </w:rPr>
      </w:pPr>
    </w:p>
    <w:p w14:paraId="04B53C1C" w14:textId="77777777" w:rsidR="00203193" w:rsidRPr="00203193" w:rsidRDefault="00203193" w:rsidP="00203193">
      <w:pPr>
        <w:pStyle w:val="ListParagraph"/>
        <w:ind w:left="1080"/>
        <w:rPr>
          <w:rFonts w:cstheme="minorHAnsi"/>
        </w:rPr>
      </w:pPr>
    </w:p>
    <w:p w14:paraId="03DCFF7C" w14:textId="7C184642" w:rsidR="00D521F0" w:rsidRDefault="003807C0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lastRenderedPageBreak/>
        <w:t>Student Learning Objectives</w:t>
      </w:r>
      <w:r w:rsidRPr="009F355E">
        <w:rPr>
          <w:rFonts w:cstheme="minorHAnsi"/>
          <w:b/>
        </w:rPr>
        <w:t>:</w:t>
      </w:r>
      <w:r w:rsidR="00146773" w:rsidRPr="009F355E">
        <w:rPr>
          <w:rFonts w:cstheme="minorHAnsi"/>
          <w:b/>
        </w:rPr>
        <w:t xml:space="preserve">  Professional and Research Skills</w:t>
      </w:r>
    </w:p>
    <w:p w14:paraId="421AE02D" w14:textId="77777777" w:rsidR="00E703E7" w:rsidRDefault="003361A9" w:rsidP="00E703E7">
      <w:pPr>
        <w:spacing w:line="276" w:lineRule="auto"/>
        <w:outlineLvl w:val="0"/>
        <w:rPr>
          <w:rFonts w:cstheme="minorHAnsi"/>
        </w:rPr>
      </w:pPr>
      <w:r w:rsidRPr="004F4D8C">
        <w:rPr>
          <w:rFonts w:cstheme="minorHAnsi"/>
        </w:rPr>
        <w:t>This internship focuses on the development of the following professional and scientific skills.</w:t>
      </w:r>
    </w:p>
    <w:p w14:paraId="69A455D3" w14:textId="77777777" w:rsidR="00E703E7" w:rsidRPr="009F355E" w:rsidRDefault="00E703E7" w:rsidP="00E703E7">
      <w:pPr>
        <w:spacing w:line="276" w:lineRule="auto"/>
        <w:outlineLvl w:val="0"/>
        <w:rPr>
          <w:rFonts w:cstheme="minorHAnsi"/>
          <w:b/>
        </w:rPr>
      </w:pP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E703E7" w:rsidRPr="00146773" w14:paraId="61C4479C" w14:textId="77777777" w:rsidTr="00266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607D6D7F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Broad Professional Skills</w:t>
            </w:r>
          </w:p>
        </w:tc>
        <w:tc>
          <w:tcPr>
            <w:tcW w:w="5490" w:type="dxa"/>
          </w:tcPr>
          <w:p w14:paraId="46DE85EA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E703E7" w:rsidRPr="00146773" w14:paraId="136C1EAD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1FC1133" w14:textId="77777777" w:rsidR="00E703E7" w:rsidRPr="00EE1CA0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7E2CB015" w14:textId="0391CBB1" w:rsidR="00E703E7" w:rsidRPr="00146773" w:rsidRDefault="00E703E7" w:rsidP="0026697B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</w:t>
            </w:r>
            <w:r w:rsidR="00203193">
              <w:rPr>
                <w:rFonts w:cstheme="minorHAnsi"/>
                <w:sz w:val="20"/>
              </w:rPr>
              <w:t>y to set and complete specific g</w:t>
            </w:r>
            <w:r>
              <w:rPr>
                <w:rFonts w:cstheme="minorHAnsi"/>
                <w:sz w:val="20"/>
              </w:rPr>
              <w:t>oals of varying scope</w:t>
            </w:r>
          </w:p>
        </w:tc>
      </w:tr>
      <w:tr w:rsidR="00E703E7" w:rsidRPr="00146773" w14:paraId="7ABE0F2D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6EA6A57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Express ideas verbally</w:t>
            </w:r>
          </w:p>
        </w:tc>
        <w:tc>
          <w:tcPr>
            <w:tcW w:w="5490" w:type="dxa"/>
          </w:tcPr>
          <w:p w14:paraId="09FE4587" w14:textId="06BDD06C" w:rsidR="00E703E7" w:rsidRPr="00146773" w:rsidRDefault="00E703E7" w:rsidP="00203193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 xml:space="preserve">Discuss research activity in </w:t>
            </w:r>
            <w:r w:rsidR="00203193">
              <w:rPr>
                <w:rFonts w:cstheme="minorHAnsi"/>
                <w:sz w:val="20"/>
              </w:rPr>
              <w:t>virtual</w:t>
            </w:r>
            <w:r w:rsidRPr="00146773">
              <w:rPr>
                <w:rFonts w:cstheme="minorHAnsi"/>
                <w:sz w:val="20"/>
              </w:rPr>
              <w:t xml:space="preserve"> meetings, present </w:t>
            </w:r>
            <w:r w:rsidR="00203193">
              <w:rPr>
                <w:rFonts w:cstheme="minorHAnsi"/>
                <w:sz w:val="20"/>
              </w:rPr>
              <w:t>oral presentation</w:t>
            </w:r>
          </w:p>
        </w:tc>
      </w:tr>
      <w:tr w:rsidR="00E703E7" w:rsidRPr="00146773" w14:paraId="33727B73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85927F5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3F5ED086" w14:textId="5DD88A1F" w:rsidR="00E703E7" w:rsidRPr="00146773" w:rsidRDefault="00E703E7" w:rsidP="00203193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Independent work ethic – work independently to problem solve </w:t>
            </w:r>
          </w:p>
        </w:tc>
      </w:tr>
      <w:tr w:rsidR="00E703E7" w:rsidRPr="00146773" w14:paraId="3993ACE7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D129E27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Maintain professional attitude and work principles (i.e. integrity, responsibility, diligence, following ethical standards)</w:t>
            </w:r>
          </w:p>
        </w:tc>
        <w:tc>
          <w:tcPr>
            <w:tcW w:w="5490" w:type="dxa"/>
          </w:tcPr>
          <w:p w14:paraId="3E4A0AF8" w14:textId="3AF1806C" w:rsidR="00E703E7" w:rsidRPr="00146773" w:rsidRDefault="00E703E7" w:rsidP="00203193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Be on time, learn procedures, ask questions if unsure, respect everyone you work with</w:t>
            </w:r>
          </w:p>
        </w:tc>
      </w:tr>
    </w:tbl>
    <w:p w14:paraId="715CE777" w14:textId="77777777" w:rsidR="00E703E7" w:rsidRDefault="00E703E7" w:rsidP="00E703E7"/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E703E7" w:rsidRPr="00146773" w14:paraId="0F75ECE1" w14:textId="77777777" w:rsidTr="00266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1428C05C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  <w:vAlign w:val="center"/>
          </w:tcPr>
          <w:p w14:paraId="7A685446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E703E7" w:rsidRPr="00146773" w14:paraId="1041DF62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A0D397F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28639B19" w14:textId="70F523D0" w:rsidR="00E703E7" w:rsidRPr="00146773" w:rsidRDefault="00203193" w:rsidP="00266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Become familiar with terminology used in geospatial applications</w:t>
            </w:r>
          </w:p>
        </w:tc>
      </w:tr>
      <w:tr w:rsidR="00E703E7" w:rsidRPr="00146773" w14:paraId="642F6C18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A236926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Locate scientific articles and resources</w:t>
            </w:r>
          </w:p>
        </w:tc>
        <w:tc>
          <w:tcPr>
            <w:tcW w:w="5490" w:type="dxa"/>
          </w:tcPr>
          <w:p w14:paraId="4B85B9A2" w14:textId="77777777" w:rsidR="00E703E7" w:rsidRPr="00146773" w:rsidRDefault="00E703E7" w:rsidP="002669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Conduct searches for literature on environmental valuation</w:t>
            </w:r>
          </w:p>
        </w:tc>
      </w:tr>
      <w:tr w:rsidR="00E703E7" w:rsidRPr="00146773" w14:paraId="0D10DCB0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A52B24F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Understand research questions</w:t>
            </w:r>
          </w:p>
        </w:tc>
        <w:tc>
          <w:tcPr>
            <w:tcW w:w="5490" w:type="dxa"/>
          </w:tcPr>
          <w:p w14:paraId="218F2F28" w14:textId="77777777" w:rsidR="00E703E7" w:rsidRPr="00146773" w:rsidRDefault="00E703E7" w:rsidP="00266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E703E7" w:rsidRPr="00146773" w14:paraId="3C43A4B7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AEF0688" w14:textId="7CFE6327" w:rsidR="00E703E7" w:rsidRPr="00146773" w:rsidRDefault="00203193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Apply the scientific method to answer a research question</w:t>
            </w:r>
          </w:p>
        </w:tc>
        <w:tc>
          <w:tcPr>
            <w:tcW w:w="5490" w:type="dxa"/>
          </w:tcPr>
          <w:p w14:paraId="1EDA6AE5" w14:textId="77777777" w:rsidR="00E703E7" w:rsidRPr="00146773" w:rsidRDefault="00E703E7" w:rsidP="002669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E703E7" w:rsidRPr="00146773" w14:paraId="722F163F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A12CBF0" w14:textId="77777777" w:rsidR="00E703E7" w:rsidRPr="00484FB5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 xml:space="preserve">Apply research tools and techniques in research experiments </w:t>
            </w:r>
          </w:p>
        </w:tc>
        <w:tc>
          <w:tcPr>
            <w:tcW w:w="5490" w:type="dxa"/>
          </w:tcPr>
          <w:p w14:paraId="0E26664B" w14:textId="54A5CCF4" w:rsidR="00E703E7" w:rsidRPr="00484FB5" w:rsidRDefault="00203193" w:rsidP="0020319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publically available data, format the data, import into ArcGIS Pro, Analyze the data, and present the results</w:t>
            </w:r>
          </w:p>
        </w:tc>
      </w:tr>
      <w:tr w:rsidR="00E703E7" w:rsidRPr="00146773" w14:paraId="722E1CE1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3756846" w14:textId="77777777" w:rsidR="00E703E7" w:rsidRPr="00484FB5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1A2E02CC" w14:textId="31C7389F" w:rsidR="00E703E7" w:rsidRPr="00484FB5" w:rsidRDefault="00E703E7" w:rsidP="0020319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FB5">
              <w:rPr>
                <w:rFonts w:cstheme="minorHAnsi"/>
                <w:sz w:val="20"/>
                <w:szCs w:val="20"/>
              </w:rPr>
              <w:t xml:space="preserve">In </w:t>
            </w:r>
            <w:r w:rsidR="00203193">
              <w:rPr>
                <w:rFonts w:cstheme="minorHAnsi"/>
                <w:sz w:val="20"/>
                <w:szCs w:val="20"/>
              </w:rPr>
              <w:t>small group class settings and in the final research presentations</w:t>
            </w:r>
          </w:p>
        </w:tc>
      </w:tr>
    </w:tbl>
    <w:p w14:paraId="6E16DC98" w14:textId="77777777" w:rsidR="00E703E7" w:rsidRPr="00146773" w:rsidRDefault="00E703E7" w:rsidP="00E703E7">
      <w:pPr>
        <w:spacing w:line="276" w:lineRule="auto"/>
        <w:rPr>
          <w:rFonts w:cstheme="minorHAnsi"/>
        </w:rPr>
      </w:pPr>
    </w:p>
    <w:p w14:paraId="683FD33E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36736BB8" w14:textId="3B95ECE8" w:rsidR="00E703E7" w:rsidRDefault="00203193" w:rsidP="009514EE">
      <w:pPr>
        <w:rPr>
          <w:rFonts w:cstheme="minorHAnsi"/>
        </w:rPr>
      </w:pPr>
      <w:r>
        <w:rPr>
          <w:rFonts w:cstheme="minorHAnsi"/>
        </w:rPr>
        <w:t xml:space="preserve">Completion of a statistics course is required.  </w:t>
      </w:r>
    </w:p>
    <w:p w14:paraId="77DB5170" w14:textId="77777777" w:rsidR="003E2E81" w:rsidRPr="00146773" w:rsidRDefault="003E2E81" w:rsidP="009514EE">
      <w:pPr>
        <w:rPr>
          <w:rFonts w:cstheme="minorHAnsi"/>
        </w:rPr>
      </w:pPr>
    </w:p>
    <w:p w14:paraId="2646C813" w14:textId="00693EAB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04763A60" w14:textId="7E964030" w:rsidR="003807C0" w:rsidRPr="00146773" w:rsidRDefault="00342C8E" w:rsidP="009514EE">
      <w:pPr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Laboratory environment</w:t>
      </w:r>
      <w:r w:rsidRPr="00146773">
        <w:rPr>
          <w:rFonts w:cstheme="minorHAnsi"/>
        </w:rPr>
        <w:t xml:space="preserve">:  </w:t>
      </w:r>
      <w:r w:rsidR="00E703E7" w:rsidRPr="00E703E7">
        <w:rPr>
          <w:rFonts w:cstheme="minorHAnsi"/>
        </w:rPr>
        <w:t xml:space="preserve">Work will </w:t>
      </w:r>
      <w:r w:rsidR="00203193">
        <w:rPr>
          <w:rFonts w:cstheme="minorHAnsi"/>
        </w:rPr>
        <w:t xml:space="preserve">take place remotely using platforms available through Wesley College.  Students will complete all work between May 4, 2020 and May 29, 2020. </w:t>
      </w:r>
      <w:r w:rsidR="00E703E7" w:rsidRPr="00E703E7">
        <w:rPr>
          <w:rFonts w:cstheme="minorHAnsi"/>
        </w:rPr>
        <w:t xml:space="preserve"> </w:t>
      </w:r>
    </w:p>
    <w:p w14:paraId="702A6468" w14:textId="77777777" w:rsidR="00F62029" w:rsidRPr="00146773" w:rsidRDefault="00F62029" w:rsidP="009514EE">
      <w:pPr>
        <w:rPr>
          <w:rFonts w:cstheme="minorHAnsi"/>
        </w:rPr>
      </w:pPr>
    </w:p>
    <w:p w14:paraId="297C34FE" w14:textId="7FDB85D6" w:rsidR="00F62029" w:rsidRPr="00146773" w:rsidRDefault="00F62029" w:rsidP="003E2E81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Stipend:</w:t>
      </w:r>
      <w:r w:rsidR="003E2E81">
        <w:rPr>
          <w:rFonts w:cstheme="minorHAnsi"/>
          <w:b/>
        </w:rPr>
        <w:t xml:space="preserve"> </w:t>
      </w:r>
      <w:r w:rsidR="00E47E89">
        <w:rPr>
          <w:rFonts w:cstheme="minorHAnsi"/>
        </w:rPr>
        <w:t>Project-work completed for course-credit</w:t>
      </w:r>
      <w:r w:rsidRPr="00146773">
        <w:rPr>
          <w:rFonts w:cstheme="minorHAnsi"/>
        </w:rPr>
        <w:t xml:space="preserve"> </w:t>
      </w:r>
    </w:p>
    <w:p w14:paraId="3F6A0037" w14:textId="77777777" w:rsidR="0005252C" w:rsidRPr="00146773" w:rsidRDefault="0005252C" w:rsidP="009514EE">
      <w:pPr>
        <w:rPr>
          <w:rFonts w:cstheme="minorHAnsi"/>
        </w:rPr>
      </w:pPr>
    </w:p>
    <w:p w14:paraId="5F3117ED" w14:textId="77777777" w:rsidR="002C0A48" w:rsidRDefault="002C0A48" w:rsidP="002C0A48">
      <w:pPr>
        <w:rPr>
          <w:rFonts w:cstheme="minorHAnsi"/>
        </w:rPr>
      </w:pPr>
      <w:r w:rsidRPr="00146773">
        <w:rPr>
          <w:rFonts w:cstheme="minorHAnsi"/>
          <w:b/>
        </w:rPr>
        <w:t>Funding Source:</w:t>
      </w:r>
      <w:r>
        <w:rPr>
          <w:rFonts w:cstheme="minorHAnsi"/>
          <w:b/>
        </w:rPr>
        <w:t xml:space="preserve"> </w:t>
      </w:r>
      <w:r w:rsidRPr="00666EEC">
        <w:rPr>
          <w:rFonts w:cstheme="minorHAnsi"/>
        </w:rPr>
        <w:t xml:space="preserve">National Science Foundation </w:t>
      </w:r>
      <w:proofErr w:type="spellStart"/>
      <w:r w:rsidRPr="00666EEC">
        <w:rPr>
          <w:rFonts w:cstheme="minorHAnsi"/>
        </w:rPr>
        <w:t>EPSCoR</w:t>
      </w:r>
      <w:proofErr w:type="spellEnd"/>
      <w:r>
        <w:rPr>
          <w:rFonts w:cstheme="minorHAnsi"/>
        </w:rPr>
        <w:t xml:space="preserve"> RII-IV </w:t>
      </w:r>
      <w:r w:rsidRPr="00666EEC">
        <w:rPr>
          <w:rFonts w:cstheme="minorHAnsi"/>
        </w:rPr>
        <w:t>Grant No. 1757353 and the State of Delaware</w:t>
      </w:r>
      <w:r>
        <w:rPr>
          <w:rFonts w:cstheme="minorHAnsi"/>
        </w:rPr>
        <w:t>.</w:t>
      </w:r>
    </w:p>
    <w:p w14:paraId="796FB5B6" w14:textId="77777777" w:rsidR="002C0A48" w:rsidRPr="00146773" w:rsidRDefault="002C0A48" w:rsidP="002C0A48">
      <w:pPr>
        <w:rPr>
          <w:rFonts w:cstheme="minorHAnsi"/>
        </w:rPr>
      </w:pPr>
    </w:p>
    <w:p w14:paraId="4D9B066B" w14:textId="77777777" w:rsidR="002C0A48" w:rsidRPr="000257EA" w:rsidRDefault="002C0A48" w:rsidP="002C0A48">
      <w:pPr>
        <w:rPr>
          <w:rFonts w:cstheme="minorHAnsi"/>
        </w:rPr>
      </w:pPr>
      <w:r w:rsidRPr="00146773">
        <w:rPr>
          <w:rFonts w:cstheme="minorHAnsi"/>
          <w:b/>
        </w:rPr>
        <w:t>How to apply:</w:t>
      </w:r>
      <w:r>
        <w:rPr>
          <w:rFonts w:cstheme="minorHAnsi"/>
        </w:rPr>
        <w:t xml:space="preserve"> </w:t>
      </w:r>
      <w:hyperlink r:id="rId8" w:history="1">
        <w:r w:rsidRPr="00146773">
          <w:rPr>
            <w:rStyle w:val="Hyperlink"/>
            <w:rFonts w:eastAsia="Times New Roman" w:cstheme="minorHAnsi"/>
          </w:rPr>
          <w:t>https://ugresearch.udel.edu/PUB_Program.aspx</w:t>
        </w:r>
      </w:hyperlink>
    </w:p>
    <w:p w14:paraId="6737533B" w14:textId="446E86AB" w:rsidR="00342C8E" w:rsidRPr="00203193" w:rsidRDefault="00342C8E" w:rsidP="002C0A48">
      <w:pPr>
        <w:rPr>
          <w:rFonts w:cstheme="minorHAnsi"/>
        </w:rPr>
      </w:pPr>
    </w:p>
    <w:sectPr w:rsidR="00342C8E" w:rsidRPr="00203193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AA61A" w14:textId="77777777" w:rsidR="003834B6" w:rsidRDefault="003834B6" w:rsidP="007542D3">
      <w:r>
        <w:separator/>
      </w:r>
    </w:p>
  </w:endnote>
  <w:endnote w:type="continuationSeparator" w:id="0">
    <w:p w14:paraId="21AE2959" w14:textId="77777777" w:rsidR="003834B6" w:rsidRDefault="003834B6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667C6" w14:textId="77777777" w:rsidR="003834B6" w:rsidRDefault="003834B6" w:rsidP="007542D3">
      <w:r>
        <w:separator/>
      </w:r>
    </w:p>
  </w:footnote>
  <w:footnote w:type="continuationSeparator" w:id="0">
    <w:p w14:paraId="4FF4BF47" w14:textId="77777777" w:rsidR="003834B6" w:rsidRDefault="003834B6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7FC3"/>
    <w:multiLevelType w:val="hybridMultilevel"/>
    <w:tmpl w:val="40F2FF5C"/>
    <w:lvl w:ilvl="0" w:tplc="7EAE7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198A"/>
    <w:multiLevelType w:val="hybridMultilevel"/>
    <w:tmpl w:val="D46E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7250"/>
    <w:multiLevelType w:val="hybridMultilevel"/>
    <w:tmpl w:val="50F05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841BA3"/>
    <w:multiLevelType w:val="hybridMultilevel"/>
    <w:tmpl w:val="E7C2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B503D"/>
    <w:multiLevelType w:val="hybridMultilevel"/>
    <w:tmpl w:val="5FD4AB80"/>
    <w:lvl w:ilvl="0" w:tplc="FA809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6"/>
    <w:rsid w:val="00011551"/>
    <w:rsid w:val="000257EA"/>
    <w:rsid w:val="00045ECD"/>
    <w:rsid w:val="0005252C"/>
    <w:rsid w:val="00064D75"/>
    <w:rsid w:val="0008430A"/>
    <w:rsid w:val="000B2FD9"/>
    <w:rsid w:val="000E34E3"/>
    <w:rsid w:val="00111B7F"/>
    <w:rsid w:val="001126A5"/>
    <w:rsid w:val="00146773"/>
    <w:rsid w:val="00157701"/>
    <w:rsid w:val="001854FA"/>
    <w:rsid w:val="00193BC7"/>
    <w:rsid w:val="001A470F"/>
    <w:rsid w:val="001A47EF"/>
    <w:rsid w:val="001B04C1"/>
    <w:rsid w:val="001C19B6"/>
    <w:rsid w:val="001C7E84"/>
    <w:rsid w:val="001F1B89"/>
    <w:rsid w:val="00203193"/>
    <w:rsid w:val="002674DD"/>
    <w:rsid w:val="002C0A48"/>
    <w:rsid w:val="002C64FD"/>
    <w:rsid w:val="002E364E"/>
    <w:rsid w:val="002E5510"/>
    <w:rsid w:val="002F2252"/>
    <w:rsid w:val="0031408A"/>
    <w:rsid w:val="00324084"/>
    <w:rsid w:val="003361A9"/>
    <w:rsid w:val="00342C8E"/>
    <w:rsid w:val="0037032E"/>
    <w:rsid w:val="003807C0"/>
    <w:rsid w:val="003834B6"/>
    <w:rsid w:val="00394B91"/>
    <w:rsid w:val="003A12E8"/>
    <w:rsid w:val="003B55D1"/>
    <w:rsid w:val="003C4B2E"/>
    <w:rsid w:val="003C608B"/>
    <w:rsid w:val="003C71FA"/>
    <w:rsid w:val="003D12EA"/>
    <w:rsid w:val="003D1E70"/>
    <w:rsid w:val="003D36A9"/>
    <w:rsid w:val="003E2E81"/>
    <w:rsid w:val="003F634D"/>
    <w:rsid w:val="0040226A"/>
    <w:rsid w:val="00417F27"/>
    <w:rsid w:val="00442BD9"/>
    <w:rsid w:val="004555AD"/>
    <w:rsid w:val="00475164"/>
    <w:rsid w:val="0047640F"/>
    <w:rsid w:val="0048547A"/>
    <w:rsid w:val="00485F66"/>
    <w:rsid w:val="00493C8C"/>
    <w:rsid w:val="004B66E9"/>
    <w:rsid w:val="004D6CD9"/>
    <w:rsid w:val="004E4E65"/>
    <w:rsid w:val="004F5AE8"/>
    <w:rsid w:val="00517E14"/>
    <w:rsid w:val="00522226"/>
    <w:rsid w:val="005355BF"/>
    <w:rsid w:val="00581931"/>
    <w:rsid w:val="005A18EE"/>
    <w:rsid w:val="005C15CF"/>
    <w:rsid w:val="005E03F6"/>
    <w:rsid w:val="00602C44"/>
    <w:rsid w:val="00664E24"/>
    <w:rsid w:val="006E42F8"/>
    <w:rsid w:val="006E76FD"/>
    <w:rsid w:val="0072759F"/>
    <w:rsid w:val="00733D6A"/>
    <w:rsid w:val="007542D3"/>
    <w:rsid w:val="00790065"/>
    <w:rsid w:val="0079734B"/>
    <w:rsid w:val="007C38DE"/>
    <w:rsid w:val="007C7745"/>
    <w:rsid w:val="00887D92"/>
    <w:rsid w:val="008B7308"/>
    <w:rsid w:val="008C05A6"/>
    <w:rsid w:val="008F1E0C"/>
    <w:rsid w:val="00901697"/>
    <w:rsid w:val="00904B71"/>
    <w:rsid w:val="0091617E"/>
    <w:rsid w:val="00933B9D"/>
    <w:rsid w:val="009514EE"/>
    <w:rsid w:val="009916D4"/>
    <w:rsid w:val="009C0B02"/>
    <w:rsid w:val="009F1C66"/>
    <w:rsid w:val="009F355E"/>
    <w:rsid w:val="00A12939"/>
    <w:rsid w:val="00AB0156"/>
    <w:rsid w:val="00AB30F0"/>
    <w:rsid w:val="00AB6927"/>
    <w:rsid w:val="00AC1EF7"/>
    <w:rsid w:val="00AF01FB"/>
    <w:rsid w:val="00B24DA6"/>
    <w:rsid w:val="00B3238F"/>
    <w:rsid w:val="00B83EF6"/>
    <w:rsid w:val="00BA3D72"/>
    <w:rsid w:val="00BC539F"/>
    <w:rsid w:val="00BE7A08"/>
    <w:rsid w:val="00C05DB3"/>
    <w:rsid w:val="00C402EC"/>
    <w:rsid w:val="00C41862"/>
    <w:rsid w:val="00C84409"/>
    <w:rsid w:val="00CB0BFE"/>
    <w:rsid w:val="00CB0FD4"/>
    <w:rsid w:val="00CE0CC7"/>
    <w:rsid w:val="00CF48C2"/>
    <w:rsid w:val="00D32EA0"/>
    <w:rsid w:val="00D337A9"/>
    <w:rsid w:val="00D521F0"/>
    <w:rsid w:val="00D5220A"/>
    <w:rsid w:val="00DD1020"/>
    <w:rsid w:val="00DF0213"/>
    <w:rsid w:val="00DF08BC"/>
    <w:rsid w:val="00DF1471"/>
    <w:rsid w:val="00E07FEE"/>
    <w:rsid w:val="00E26469"/>
    <w:rsid w:val="00E47E89"/>
    <w:rsid w:val="00E61B6C"/>
    <w:rsid w:val="00E703E7"/>
    <w:rsid w:val="00EA3265"/>
    <w:rsid w:val="00EA441B"/>
    <w:rsid w:val="00EA50B5"/>
    <w:rsid w:val="00EC1078"/>
    <w:rsid w:val="00ED4B22"/>
    <w:rsid w:val="00EE7373"/>
    <w:rsid w:val="00F04856"/>
    <w:rsid w:val="00F20F08"/>
    <w:rsid w:val="00F6070E"/>
    <w:rsid w:val="00F62029"/>
    <w:rsid w:val="00F65964"/>
    <w:rsid w:val="00FA1564"/>
    <w:rsid w:val="00FB43A7"/>
    <w:rsid w:val="00FF280A"/>
    <w:rsid w:val="00FF69E5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about:blan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BE16-B8FE-C042-B901-68EFE5B4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Microsoft Office User</cp:lastModifiedBy>
  <cp:revision>2</cp:revision>
  <cp:lastPrinted>2018-09-25T14:09:00Z</cp:lastPrinted>
  <dcterms:created xsi:type="dcterms:W3CDTF">2020-05-11T21:23:00Z</dcterms:created>
  <dcterms:modified xsi:type="dcterms:W3CDTF">2020-05-11T21:23:00Z</dcterms:modified>
</cp:coreProperties>
</file>